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266" w:rsidRDefault="00BD6266" w:rsidP="008A279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410"/>
    </w:p>
    <w:p w:rsidR="00BD6266" w:rsidRPr="008D5F30" w:rsidRDefault="00BD6266" w:rsidP="00BD6266">
      <w:pPr>
        <w:ind w:left="7080" w:right="-539" w:firstLine="200"/>
        <w:rPr>
          <w:rFonts w:ascii="Times New Roman" w:hAnsi="Times New Roman"/>
          <w:b/>
          <w:lang w:eastAsia="ru-RU"/>
        </w:rPr>
      </w:pPr>
      <w:r w:rsidRPr="008D5F30">
        <w:rPr>
          <w:rFonts w:ascii="Times New Roman" w:hAnsi="Times New Roman"/>
          <w:b/>
          <w:lang w:eastAsia="ru-RU"/>
        </w:rPr>
        <w:t>УТВЕРЖДАЮ</w:t>
      </w:r>
    </w:p>
    <w:p w:rsidR="00BD6266" w:rsidRPr="008D5F30" w:rsidRDefault="00BD6266" w:rsidP="00BD6266">
      <w:pPr>
        <w:ind w:left="6572" w:right="-55" w:firstLine="708"/>
        <w:rPr>
          <w:rFonts w:ascii="Times New Roman" w:hAnsi="Times New Roman"/>
          <w:lang w:eastAsia="ru-RU"/>
        </w:rPr>
      </w:pPr>
      <w:r w:rsidRPr="008D5F30">
        <w:rPr>
          <w:rFonts w:ascii="Times New Roman" w:hAnsi="Times New Roman"/>
          <w:lang w:eastAsia="ru-RU"/>
        </w:rPr>
        <w:t>Главный врач</w:t>
      </w:r>
    </w:p>
    <w:p w:rsidR="00BD6266" w:rsidRDefault="00387A31" w:rsidP="00BD6266">
      <w:pPr>
        <w:ind w:left="6572" w:right="-539" w:firstLine="708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ГАУЗ </w:t>
      </w:r>
      <w:proofErr w:type="spellStart"/>
      <w:r>
        <w:rPr>
          <w:rFonts w:ascii="Times New Roman" w:hAnsi="Times New Roman"/>
          <w:lang w:eastAsia="ru-RU"/>
        </w:rPr>
        <w:t>Мечетлинский</w:t>
      </w:r>
      <w:proofErr w:type="spellEnd"/>
      <w:r>
        <w:rPr>
          <w:rFonts w:ascii="Times New Roman" w:hAnsi="Times New Roman"/>
          <w:lang w:eastAsia="ru-RU"/>
        </w:rPr>
        <w:t xml:space="preserve"> санаторий</w:t>
      </w:r>
    </w:p>
    <w:p w:rsidR="00387A31" w:rsidRPr="008D5F30" w:rsidRDefault="00387A31" w:rsidP="00BD6266">
      <w:pPr>
        <w:ind w:left="6572" w:right="-539" w:firstLine="708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Для детей с родителями РБ</w:t>
      </w:r>
    </w:p>
    <w:p w:rsidR="00BD6266" w:rsidRPr="008D5F30" w:rsidRDefault="00387A31" w:rsidP="00BD6266">
      <w:pPr>
        <w:ind w:left="7026" w:right="-539" w:firstLine="254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_____________</w:t>
      </w:r>
      <w:proofErr w:type="spellStart"/>
      <w:r>
        <w:rPr>
          <w:rFonts w:ascii="Times New Roman" w:hAnsi="Times New Roman"/>
          <w:lang w:eastAsia="ru-RU"/>
        </w:rPr>
        <w:t>А.Н.Бадамшина</w:t>
      </w:r>
      <w:proofErr w:type="spellEnd"/>
    </w:p>
    <w:p w:rsidR="00BD6266" w:rsidRPr="008D5F30" w:rsidRDefault="00BD6266" w:rsidP="00BD6266">
      <w:pPr>
        <w:ind w:left="7142" w:right="-54" w:firstLine="138"/>
        <w:outlineLvl w:val="0"/>
        <w:rPr>
          <w:rFonts w:ascii="Times New Roman" w:hAnsi="Times New Roman"/>
          <w:b/>
          <w:lang w:eastAsia="ru-RU"/>
        </w:rPr>
      </w:pPr>
      <w:r w:rsidRPr="00110176">
        <w:rPr>
          <w:rFonts w:ascii="Times New Roman" w:hAnsi="Times New Roman"/>
          <w:lang w:eastAsia="ru-RU"/>
        </w:rPr>
        <w:t>«</w:t>
      </w:r>
      <w:r w:rsidR="005E51E5">
        <w:rPr>
          <w:rFonts w:ascii="Times New Roman" w:hAnsi="Times New Roman"/>
          <w:lang w:eastAsia="ru-RU"/>
        </w:rPr>
        <w:t>___</w:t>
      </w:r>
      <w:r w:rsidRPr="00110176">
        <w:rPr>
          <w:rFonts w:ascii="Times New Roman" w:hAnsi="Times New Roman"/>
          <w:lang w:eastAsia="ru-RU"/>
        </w:rPr>
        <w:t xml:space="preserve">» </w:t>
      </w:r>
      <w:r w:rsidR="005E51E5">
        <w:rPr>
          <w:rFonts w:ascii="Times New Roman" w:hAnsi="Times New Roman"/>
          <w:lang w:eastAsia="ru-RU"/>
        </w:rPr>
        <w:t>________</w:t>
      </w:r>
      <w:bookmarkStart w:id="1" w:name="_GoBack"/>
      <w:bookmarkEnd w:id="1"/>
      <w:r w:rsidR="00387A31">
        <w:rPr>
          <w:rFonts w:ascii="Times New Roman" w:hAnsi="Times New Roman"/>
          <w:lang w:eastAsia="ru-RU"/>
        </w:rPr>
        <w:t xml:space="preserve"> </w:t>
      </w:r>
      <w:r w:rsidRPr="00110176">
        <w:rPr>
          <w:rFonts w:ascii="Times New Roman" w:hAnsi="Times New Roman"/>
          <w:b/>
          <w:lang w:eastAsia="ru-RU"/>
        </w:rPr>
        <w:t xml:space="preserve"> </w:t>
      </w:r>
      <w:r w:rsidRPr="00110176">
        <w:rPr>
          <w:rFonts w:ascii="Times New Roman" w:hAnsi="Times New Roman"/>
          <w:lang w:eastAsia="ru-RU"/>
        </w:rPr>
        <w:t>2023 г.</w:t>
      </w:r>
    </w:p>
    <w:p w:rsidR="00BD6266" w:rsidRPr="006D1FCC" w:rsidRDefault="00BD6266" w:rsidP="00BD6266">
      <w:pPr>
        <w:pStyle w:val="211112"/>
        <w:widowControl w:val="0"/>
        <w:ind w:firstLine="709"/>
        <w:jc w:val="center"/>
        <w:outlineLvl w:val="0"/>
        <w:rPr>
          <w:rFonts w:ascii="Times New Roman" w:hAnsi="Times New Roman" w:cs="Times New Roman"/>
          <w:b/>
          <w:bCs/>
          <w:lang w:val="ru-RU"/>
        </w:rPr>
      </w:pPr>
    </w:p>
    <w:p w:rsidR="00BD6266" w:rsidRPr="006D1FCC" w:rsidRDefault="00BD6266" w:rsidP="00BD6266">
      <w:pPr>
        <w:pStyle w:val="211112"/>
        <w:widowControl w:val="0"/>
        <w:ind w:firstLine="709"/>
        <w:jc w:val="center"/>
        <w:outlineLvl w:val="0"/>
        <w:rPr>
          <w:rFonts w:ascii="Times New Roman" w:hAnsi="Times New Roman" w:cs="Times New Roman"/>
          <w:b/>
          <w:bCs/>
          <w:lang w:val="ru-RU"/>
        </w:rPr>
      </w:pPr>
    </w:p>
    <w:p w:rsidR="00BD6266" w:rsidRPr="006D1FCC" w:rsidRDefault="00BD6266" w:rsidP="00BD6266">
      <w:pPr>
        <w:pStyle w:val="211112"/>
        <w:widowControl w:val="0"/>
        <w:ind w:firstLine="709"/>
        <w:jc w:val="center"/>
        <w:outlineLvl w:val="0"/>
        <w:rPr>
          <w:rFonts w:ascii="Times New Roman" w:hAnsi="Times New Roman" w:cs="Times New Roman"/>
          <w:b/>
          <w:bCs/>
          <w:lang w:val="ru-RU"/>
        </w:rPr>
      </w:pPr>
    </w:p>
    <w:p w:rsidR="00BD6266" w:rsidRPr="006D1FCC" w:rsidRDefault="00BD6266" w:rsidP="00BD6266">
      <w:pPr>
        <w:widowControl w:val="0"/>
        <w:tabs>
          <w:tab w:val="left" w:pos="5442"/>
        </w:tabs>
        <w:jc w:val="both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BD6266" w:rsidRPr="006D1FCC" w:rsidRDefault="00BD6266" w:rsidP="00BD6266">
      <w:pPr>
        <w:widowControl w:val="0"/>
        <w:tabs>
          <w:tab w:val="left" w:pos="5442"/>
        </w:tabs>
        <w:jc w:val="both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BD6266" w:rsidRPr="006D1FCC" w:rsidRDefault="00BD6266" w:rsidP="00BD6266">
      <w:pPr>
        <w:widowControl w:val="0"/>
        <w:tabs>
          <w:tab w:val="left" w:pos="5442"/>
        </w:tabs>
        <w:jc w:val="both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BD6266" w:rsidRPr="006D1FCC" w:rsidRDefault="00BD6266" w:rsidP="008212FD">
      <w:pPr>
        <w:widowControl w:val="0"/>
        <w:tabs>
          <w:tab w:val="left" w:pos="5442"/>
        </w:tabs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BD6266" w:rsidRPr="006D1FCC" w:rsidRDefault="00BD6266" w:rsidP="00BD6266">
      <w:pPr>
        <w:widowControl w:val="0"/>
        <w:tabs>
          <w:tab w:val="left" w:pos="5442"/>
        </w:tabs>
        <w:jc w:val="center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8212FD" w:rsidRDefault="00BD6266" w:rsidP="008212FD">
      <w:pPr>
        <w:widowControl w:val="0"/>
        <w:tabs>
          <w:tab w:val="left" w:pos="5442"/>
        </w:tabs>
        <w:spacing w:line="480" w:lineRule="auto"/>
        <w:jc w:val="center"/>
        <w:rPr>
          <w:rFonts w:ascii="Times New Roman" w:hAnsi="Times New Roman" w:cs="Times New Roman"/>
          <w:b/>
        </w:rPr>
      </w:pPr>
      <w:r w:rsidRPr="00D603AD">
        <w:rPr>
          <w:rFonts w:ascii="Times New Roman" w:hAnsi="Times New Roman" w:cs="Times New Roman"/>
          <w:b/>
        </w:rPr>
        <w:t xml:space="preserve">ИЗВЕЩЕНИЕ О </w:t>
      </w:r>
      <w:r>
        <w:rPr>
          <w:rFonts w:ascii="Times New Roman" w:hAnsi="Times New Roman" w:cs="Times New Roman"/>
          <w:b/>
        </w:rPr>
        <w:t>ПРОВЕДЕНИИ ЗАКУПКИ У ЕДИНСТВЕННОГО ПОСТАВЩИКА</w:t>
      </w:r>
      <w:r w:rsidRPr="00BD6266">
        <w:rPr>
          <w:rFonts w:ascii="Times New Roman" w:hAnsi="Times New Roman" w:cs="Times New Roman"/>
          <w:b/>
        </w:rPr>
        <w:t xml:space="preserve"> </w:t>
      </w:r>
    </w:p>
    <w:p w:rsidR="00BD6266" w:rsidRPr="00D603AD" w:rsidRDefault="00BD6266" w:rsidP="008212FD">
      <w:pPr>
        <w:widowControl w:val="0"/>
        <w:tabs>
          <w:tab w:val="left" w:pos="5442"/>
        </w:tabs>
        <w:spacing w:line="480" w:lineRule="auto"/>
        <w:jc w:val="center"/>
        <w:rPr>
          <w:rFonts w:ascii="Times New Roman" w:hAnsi="Times New Roman" w:cs="Times New Roman"/>
          <w:b/>
          <w:color w:val="FF0000"/>
          <w:spacing w:val="1"/>
          <w:sz w:val="28"/>
          <w:szCs w:val="28"/>
        </w:rPr>
      </w:pPr>
      <w:r w:rsidRPr="00D603AD">
        <w:rPr>
          <w:rFonts w:ascii="Times New Roman" w:hAnsi="Times New Roman" w:cs="Times New Roman"/>
          <w:b/>
        </w:rPr>
        <w:t xml:space="preserve">на право заключения договора на </w:t>
      </w:r>
      <w:r w:rsidR="00066541">
        <w:rPr>
          <w:rFonts w:ascii="Times New Roman" w:hAnsi="Times New Roman" w:cs="Times New Roman"/>
          <w:b/>
        </w:rPr>
        <w:t xml:space="preserve">поставку </w:t>
      </w:r>
      <w:r w:rsidR="00387A31" w:rsidRPr="00387A31">
        <w:rPr>
          <w:rFonts w:ascii="Times New Roman" w:hAnsi="Times New Roman" w:cs="Times New Roman"/>
          <w:b/>
        </w:rPr>
        <w:t xml:space="preserve"> продуктов питания (тушка ц/б 1 категории охлажденная) на 3 квартал 2023 года</w:t>
      </w:r>
      <w:r w:rsidR="009926E9">
        <w:rPr>
          <w:rFonts w:ascii="Times New Roman" w:hAnsi="Times New Roman" w:cs="Times New Roman"/>
          <w:b/>
        </w:rPr>
        <w:t>,</w:t>
      </w:r>
      <w:r w:rsidR="00AD0C69">
        <w:rPr>
          <w:rFonts w:ascii="Times New Roman" w:hAnsi="Times New Roman" w:cs="Times New Roman"/>
          <w:b/>
        </w:rPr>
        <w:t xml:space="preserve"> </w:t>
      </w:r>
      <w:r w:rsidR="009926E9" w:rsidRPr="009926E9">
        <w:rPr>
          <w:rFonts w:ascii="Times New Roman" w:hAnsi="Times New Roman" w:cs="Times New Roman"/>
          <w:b/>
        </w:rPr>
        <w:t>участниками которого могут являться только субъекты малого и среднего предпринимательства</w:t>
      </w:r>
    </w:p>
    <w:p w:rsidR="00BD6266" w:rsidRPr="00D603AD" w:rsidRDefault="00BD6266" w:rsidP="008212FD">
      <w:pPr>
        <w:widowControl w:val="0"/>
        <w:tabs>
          <w:tab w:val="left" w:pos="5442"/>
        </w:tabs>
        <w:spacing w:line="480" w:lineRule="auto"/>
        <w:jc w:val="center"/>
        <w:rPr>
          <w:rFonts w:ascii="Times New Roman" w:hAnsi="Times New Roman" w:cs="Times New Roman"/>
          <w:b/>
          <w:spacing w:val="1"/>
          <w:sz w:val="28"/>
          <w:szCs w:val="28"/>
        </w:rPr>
      </w:pPr>
    </w:p>
    <w:p w:rsidR="00BD6266" w:rsidRPr="006D1FCC" w:rsidRDefault="00BD6266" w:rsidP="00BD6266">
      <w:pPr>
        <w:widowControl w:val="0"/>
        <w:tabs>
          <w:tab w:val="left" w:pos="5442"/>
        </w:tabs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BD6266" w:rsidRPr="006D1FCC" w:rsidRDefault="00BD6266" w:rsidP="00BD6266">
      <w:pPr>
        <w:widowControl w:val="0"/>
        <w:tabs>
          <w:tab w:val="left" w:pos="5442"/>
        </w:tabs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BD6266" w:rsidRDefault="00BD6266" w:rsidP="00BD6266">
      <w:pPr>
        <w:widowControl w:val="0"/>
        <w:jc w:val="center"/>
        <w:rPr>
          <w:rFonts w:ascii="Times New Roman" w:hAnsi="Times New Roman" w:cs="Times New Roman"/>
        </w:rPr>
      </w:pPr>
    </w:p>
    <w:p w:rsidR="00BD6266" w:rsidRDefault="00BD6266" w:rsidP="00BD6266">
      <w:pPr>
        <w:widowControl w:val="0"/>
        <w:jc w:val="center"/>
        <w:rPr>
          <w:rFonts w:ascii="Times New Roman" w:hAnsi="Times New Roman" w:cs="Times New Roman"/>
        </w:rPr>
      </w:pPr>
    </w:p>
    <w:p w:rsidR="00BD6266" w:rsidRDefault="00BD6266" w:rsidP="00BD6266">
      <w:pPr>
        <w:widowControl w:val="0"/>
        <w:jc w:val="center"/>
        <w:rPr>
          <w:rFonts w:ascii="Times New Roman" w:hAnsi="Times New Roman" w:cs="Times New Roman"/>
        </w:rPr>
      </w:pPr>
    </w:p>
    <w:p w:rsidR="00BD6266" w:rsidRDefault="00BD6266" w:rsidP="00BD6266">
      <w:pPr>
        <w:widowControl w:val="0"/>
        <w:jc w:val="center"/>
        <w:rPr>
          <w:rFonts w:ascii="Times New Roman" w:hAnsi="Times New Roman" w:cs="Times New Roman"/>
        </w:rPr>
      </w:pPr>
    </w:p>
    <w:p w:rsidR="00BD6266" w:rsidRPr="006D1FCC" w:rsidRDefault="00BD6266" w:rsidP="00BD6266">
      <w:pPr>
        <w:widowControl w:val="0"/>
        <w:jc w:val="center"/>
        <w:rPr>
          <w:rFonts w:ascii="Times New Roman" w:hAnsi="Times New Roman" w:cs="Times New Roman"/>
        </w:rPr>
      </w:pPr>
    </w:p>
    <w:p w:rsidR="00BD6266" w:rsidRPr="006D1FCC" w:rsidRDefault="00BD6266" w:rsidP="00BD6266">
      <w:pPr>
        <w:widowControl w:val="0"/>
        <w:jc w:val="center"/>
        <w:rPr>
          <w:rFonts w:ascii="Times New Roman" w:hAnsi="Times New Roman" w:cs="Times New Roman"/>
        </w:rPr>
      </w:pPr>
    </w:p>
    <w:p w:rsidR="00BD6266" w:rsidRPr="006D1FCC" w:rsidRDefault="00BD6266" w:rsidP="00BD6266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6D1FCC">
        <w:rPr>
          <w:rFonts w:ascii="Times New Roman" w:hAnsi="Times New Roman" w:cs="Times New Roman"/>
          <w:b/>
        </w:rPr>
        <w:t>202</w:t>
      </w:r>
      <w:r>
        <w:rPr>
          <w:rFonts w:ascii="Times New Roman" w:hAnsi="Times New Roman" w:cs="Times New Roman"/>
          <w:b/>
        </w:rPr>
        <w:t>3</w:t>
      </w:r>
      <w:r w:rsidRPr="006D1FCC">
        <w:rPr>
          <w:rFonts w:ascii="Times New Roman" w:hAnsi="Times New Roman" w:cs="Times New Roman"/>
          <w:b/>
          <w:bCs/>
        </w:rPr>
        <w:t xml:space="preserve"> г.</w:t>
      </w:r>
    </w:p>
    <w:p w:rsidR="00BD6266" w:rsidRDefault="00BD6266" w:rsidP="008A279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10C" w:rsidRPr="003A210C" w:rsidRDefault="003A210C" w:rsidP="003A210C">
      <w:pPr>
        <w:shd w:val="clear" w:color="auto" w:fill="FFFFFF"/>
        <w:spacing w:before="150" w:after="225" w:line="192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1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</w:t>
      </w:r>
    </w:p>
    <w:p w:rsidR="003A33AB" w:rsidRPr="003A210C" w:rsidRDefault="003A33AB" w:rsidP="003A33AB">
      <w:pPr>
        <w:tabs>
          <w:tab w:val="left" w:pos="-3544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Под закупкой у единственного поставщика </w:t>
      </w:r>
      <w:r w:rsidRPr="00B84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(подрядчика, исполнителя)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</w:t>
      </w:r>
      <w:r w:rsidRPr="00EE2BD1">
        <w:t xml:space="preserve"> </w:t>
      </w:r>
      <w:r w:rsidRPr="00EE2BD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участниками которого могут являться только субъекты малого и среднего предпринимательства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понимается процедура закупки, проводимая в открытой форме, при которой извещение,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техническое задание, обоснование НМЦД, проект договора и</w:t>
      </w:r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протокол </w:t>
      </w:r>
      <w:r w:rsidRPr="00EE2BD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проведения закупки у единственного поставщика (исполнителя, подрядчика)</w:t>
      </w:r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размещаются на официальном сайте</w:t>
      </w:r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proofErr w:type="spellStart"/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zakupki</w:t>
      </w:r>
      <w:proofErr w:type="spellEnd"/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.</w:t>
      </w:r>
      <w:proofErr w:type="spellStart"/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gov</w:t>
      </w:r>
      <w:proofErr w:type="spellEnd"/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>.</w:t>
      </w:r>
      <w:proofErr w:type="spellStart"/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ru</w:t>
      </w:r>
      <w:proofErr w:type="spellEnd"/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без проведения торгов.</w:t>
      </w:r>
    </w:p>
    <w:p w:rsidR="003A33AB" w:rsidRPr="003A210C" w:rsidRDefault="003A33AB" w:rsidP="003A33AB">
      <w:pPr>
        <w:widowControl w:val="0"/>
        <w:tabs>
          <w:tab w:val="left" w:pos="-567"/>
          <w:tab w:val="left" w:pos="-284"/>
        </w:tabs>
        <w:spacing w:after="33" w:line="264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После размещения информации о закупке у единственного поставщика </w:t>
      </w:r>
      <w:r w:rsidRPr="00EE2BD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(подрядчика, исполнителя)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Заказчик осуществляет подготовку договора и направляет 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Исполнителю </w:t>
      </w:r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подписания.</w:t>
      </w:r>
    </w:p>
    <w:p w:rsidR="003A33AB" w:rsidRPr="003A210C" w:rsidRDefault="003A33AB" w:rsidP="003A33AB">
      <w:pPr>
        <w:widowControl w:val="0"/>
        <w:tabs>
          <w:tab w:val="left" w:pos="-567"/>
        </w:tabs>
        <w:spacing w:after="0" w:line="307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Участник закупки, у которого Заказчик осуществляет закупку у единственного поставщика </w:t>
      </w:r>
      <w:r w:rsidRPr="00EE2BD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(подрядчика, исполнителя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) </w:t>
      </w:r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подтверждает свое согласие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 </w:t>
      </w:r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заключение договора и соответствие требованиям Заказчика.</w:t>
      </w:r>
    </w:p>
    <w:p w:rsidR="003A33AB" w:rsidRPr="00EE2BD1" w:rsidRDefault="003A33AB" w:rsidP="003A33AB">
      <w:pPr>
        <w:widowControl w:val="0"/>
        <w:tabs>
          <w:tab w:val="left" w:pos="-567"/>
          <w:tab w:val="left" w:pos="0"/>
        </w:tabs>
        <w:spacing w:after="53" w:line="298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2BD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 результатам проведения закупки у единственного поставщика (подрядчика, исполнителя)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EE2BD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договор заключается на условиях, указанных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настоящем </w:t>
      </w:r>
      <w:r w:rsidRPr="00EE2BD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извещении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3A33AB" w:rsidRDefault="003A33AB" w:rsidP="003A33AB">
      <w:pPr>
        <w:widowControl w:val="0"/>
        <w:tabs>
          <w:tab w:val="left" w:pos="-567"/>
          <w:tab w:val="left" w:pos="0"/>
        </w:tabs>
        <w:spacing w:after="64" w:line="307" w:lineRule="exac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A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Исполнение договора осуществляется в соответствии с требованиями действующего законодательства.</w:t>
      </w:r>
    </w:p>
    <w:p w:rsidR="003A33AB" w:rsidRPr="003A210C" w:rsidRDefault="003A33AB" w:rsidP="003A33AB">
      <w:pPr>
        <w:widowControl w:val="0"/>
        <w:tabs>
          <w:tab w:val="left" w:pos="-567"/>
          <w:tab w:val="left" w:pos="0"/>
        </w:tabs>
        <w:spacing w:after="64" w:line="307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96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 о закупке у единственного поставщик</w:t>
      </w:r>
      <w:r w:rsidR="00CF7FCF">
        <w:rPr>
          <w:rFonts w:ascii="Times New Roman" w:eastAsia="Times New Roman" w:hAnsi="Times New Roman" w:cs="Times New Roman"/>
          <w:sz w:val="24"/>
          <w:szCs w:val="24"/>
          <w:lang w:eastAsia="ru-RU"/>
        </w:rPr>
        <w:t>а (исполнителя, подрядчика) носи</w:t>
      </w:r>
      <w:r w:rsidRPr="0035496B">
        <w:rPr>
          <w:rFonts w:ascii="Times New Roman" w:eastAsia="Times New Roman" w:hAnsi="Times New Roman" w:cs="Times New Roman"/>
          <w:sz w:val="24"/>
          <w:szCs w:val="24"/>
          <w:lang w:eastAsia="ru-RU"/>
        </w:rPr>
        <w:t>т уведомительный характер и не предполага</w:t>
      </w:r>
      <w:r w:rsidR="00CF7FC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5496B">
        <w:rPr>
          <w:rFonts w:ascii="Times New Roman" w:eastAsia="Times New Roman" w:hAnsi="Times New Roman" w:cs="Times New Roman"/>
          <w:sz w:val="24"/>
          <w:szCs w:val="24"/>
          <w:lang w:eastAsia="ru-RU"/>
        </w:rPr>
        <w:t>т при размещении в единой информационной системе подачу со стороны участников закупки каких-либо заявок, документов и сведений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210C" w:rsidRDefault="003A210C" w:rsidP="00D27A1C">
      <w:pPr>
        <w:snapToGrid w:val="0"/>
        <w:spacing w:after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04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6"/>
        <w:gridCol w:w="7188"/>
      </w:tblGrid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6D1FCC">
              <w:rPr>
                <w:rFonts w:ascii="Times New Roman" w:hAnsi="Times New Roman" w:cs="Times New Roman"/>
                <w:b/>
                <w:bCs/>
              </w:rPr>
              <w:t>Полное наименование Заказчика</w:t>
            </w:r>
          </w:p>
        </w:tc>
        <w:tc>
          <w:tcPr>
            <w:tcW w:w="7188" w:type="dxa"/>
            <w:vAlign w:val="center"/>
          </w:tcPr>
          <w:p w:rsidR="003A210C" w:rsidRPr="00CE19E4" w:rsidRDefault="00387A31" w:rsidP="000D30A1">
            <w:pPr>
              <w:widowControl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87A31">
              <w:rPr>
                <w:rFonts w:ascii="Times New Roman" w:hAnsi="Times New Roman" w:cs="Times New Roman"/>
              </w:rPr>
              <w:t xml:space="preserve">Государственное автономное учреждение здравоохранения </w:t>
            </w:r>
            <w:proofErr w:type="spellStart"/>
            <w:r w:rsidRPr="00387A31">
              <w:rPr>
                <w:rFonts w:ascii="Times New Roman" w:hAnsi="Times New Roman" w:cs="Times New Roman"/>
              </w:rPr>
              <w:t>Мечетлинский</w:t>
            </w:r>
            <w:proofErr w:type="spellEnd"/>
            <w:r w:rsidRPr="00387A31">
              <w:rPr>
                <w:rFonts w:ascii="Times New Roman" w:hAnsi="Times New Roman" w:cs="Times New Roman"/>
              </w:rPr>
              <w:t xml:space="preserve"> санаторий для детей с родителями Республики Башкортостан (сокращенное наименование - ГАУЗ </w:t>
            </w:r>
            <w:proofErr w:type="spellStart"/>
            <w:r w:rsidRPr="00387A31">
              <w:rPr>
                <w:rFonts w:ascii="Times New Roman" w:hAnsi="Times New Roman" w:cs="Times New Roman"/>
              </w:rPr>
              <w:t>Мечетлинский</w:t>
            </w:r>
            <w:proofErr w:type="spellEnd"/>
            <w:r w:rsidRPr="00387A31">
              <w:rPr>
                <w:rFonts w:ascii="Times New Roman" w:hAnsi="Times New Roman" w:cs="Times New Roman"/>
              </w:rPr>
              <w:t xml:space="preserve"> санаторий для детей с родителями РБ)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Default="003A210C" w:rsidP="000D30A1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6D1FCC">
              <w:rPr>
                <w:rFonts w:ascii="Times New Roman" w:hAnsi="Times New Roman" w:cs="Times New Roman"/>
                <w:b/>
                <w:bCs/>
              </w:rPr>
              <w:t>Адрес места нахождения</w:t>
            </w:r>
            <w:r w:rsidR="00387A31">
              <w:rPr>
                <w:rFonts w:ascii="Times New Roman" w:hAnsi="Times New Roman" w:cs="Times New Roman"/>
                <w:b/>
                <w:bCs/>
              </w:rPr>
              <w:t>/Почтовый адрес</w:t>
            </w:r>
            <w:r w:rsidR="00963E39">
              <w:rPr>
                <w:rFonts w:ascii="Times New Roman" w:hAnsi="Times New Roman" w:cs="Times New Roman"/>
                <w:b/>
                <w:bCs/>
              </w:rPr>
              <w:t>/ телефон</w:t>
            </w:r>
          </w:p>
          <w:p w:rsidR="00963E39" w:rsidRPr="006D1FCC" w:rsidRDefault="00963E39" w:rsidP="000D30A1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963E39">
              <w:rPr>
                <w:rFonts w:ascii="Times New Roman" w:hAnsi="Times New Roman" w:cs="Times New Roman"/>
                <w:b/>
                <w:bCs/>
              </w:rPr>
              <w:t>Адрес электронной почты</w:t>
            </w:r>
          </w:p>
        </w:tc>
        <w:tc>
          <w:tcPr>
            <w:tcW w:w="7188" w:type="dxa"/>
            <w:vAlign w:val="center"/>
          </w:tcPr>
          <w:p w:rsidR="00387A31" w:rsidRPr="00387A31" w:rsidRDefault="00387A31" w:rsidP="00387A3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87A31">
              <w:rPr>
                <w:rFonts w:ascii="Times New Roman" w:hAnsi="Times New Roman" w:cs="Times New Roman"/>
              </w:rPr>
              <w:t xml:space="preserve">Российская федерация, 452550, Республика Башкортостан, район </w:t>
            </w:r>
            <w:proofErr w:type="spellStart"/>
            <w:r w:rsidRPr="00387A31">
              <w:rPr>
                <w:rFonts w:ascii="Times New Roman" w:hAnsi="Times New Roman" w:cs="Times New Roman"/>
              </w:rPr>
              <w:t>Мечетлинский</w:t>
            </w:r>
            <w:proofErr w:type="spellEnd"/>
            <w:r w:rsidRPr="00387A31">
              <w:rPr>
                <w:rFonts w:ascii="Times New Roman" w:hAnsi="Times New Roman" w:cs="Times New Roman"/>
              </w:rPr>
              <w:t>, с. Большеустьикинское, ул. Курортная, 64</w:t>
            </w:r>
          </w:p>
          <w:p w:rsidR="00387A31" w:rsidRPr="00387A31" w:rsidRDefault="00387A31" w:rsidP="00387A3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87A31">
              <w:rPr>
                <w:rFonts w:ascii="Times New Roman" w:hAnsi="Times New Roman" w:cs="Times New Roman"/>
              </w:rPr>
              <w:t>Контактный телефон: +7 (34770) 2-08-06</w:t>
            </w:r>
          </w:p>
          <w:p w:rsidR="00387A31" w:rsidRPr="00387A31" w:rsidRDefault="00387A31" w:rsidP="00387A3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87A31">
              <w:rPr>
                <w:rFonts w:ascii="Times New Roman" w:hAnsi="Times New Roman" w:cs="Times New Roman"/>
              </w:rPr>
              <w:t>Адрес электронной почты: khasbiullinaa@mail.ru</w:t>
            </w:r>
          </w:p>
          <w:p w:rsidR="003A210C" w:rsidRPr="00CE19E4" w:rsidRDefault="00387A31" w:rsidP="00387A31">
            <w:pPr>
              <w:widowControl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387A31">
              <w:rPr>
                <w:rFonts w:ascii="Times New Roman" w:hAnsi="Times New Roman" w:cs="Times New Roman"/>
              </w:rPr>
              <w:t xml:space="preserve">Контактное лицо – </w:t>
            </w:r>
            <w:proofErr w:type="spellStart"/>
            <w:r w:rsidRPr="00387A31">
              <w:rPr>
                <w:rFonts w:ascii="Times New Roman" w:hAnsi="Times New Roman" w:cs="Times New Roman"/>
              </w:rPr>
              <w:t>Хасбиуллина</w:t>
            </w:r>
            <w:proofErr w:type="spellEnd"/>
            <w:r w:rsidRPr="00387A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7A31">
              <w:rPr>
                <w:rFonts w:ascii="Times New Roman" w:hAnsi="Times New Roman" w:cs="Times New Roman"/>
              </w:rPr>
              <w:t>Айгуль</w:t>
            </w:r>
            <w:proofErr w:type="spellEnd"/>
            <w:r w:rsidRPr="00387A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7A31">
              <w:rPr>
                <w:rFonts w:ascii="Times New Roman" w:hAnsi="Times New Roman" w:cs="Times New Roman"/>
              </w:rPr>
              <w:t>Талгатовна</w:t>
            </w:r>
            <w:proofErr w:type="spellEnd"/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6D1FCC">
              <w:rPr>
                <w:rFonts w:ascii="Times New Roman" w:hAnsi="Times New Roman" w:cs="Times New Roman"/>
                <w:b/>
              </w:rPr>
              <w:t>Способ закупки</w:t>
            </w:r>
          </w:p>
        </w:tc>
        <w:tc>
          <w:tcPr>
            <w:tcW w:w="7188" w:type="dxa"/>
          </w:tcPr>
          <w:p w:rsidR="00AD0C69" w:rsidRPr="00AD0C69" w:rsidRDefault="00AD0C69" w:rsidP="00AD0C6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AD0C69">
              <w:rPr>
                <w:rFonts w:ascii="Times New Roman" w:hAnsi="Times New Roman" w:cs="Times New Roman"/>
              </w:rPr>
              <w:t>Закупка у единственного поставщика (подрядчика, исполнителя)</w:t>
            </w:r>
          </w:p>
          <w:p w:rsidR="00EE2BD1" w:rsidRPr="00CE19E4" w:rsidRDefault="004F1220" w:rsidP="00AD0C6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  <w:r w:rsidR="00AD0C69" w:rsidRPr="00AD0C69">
              <w:rPr>
                <w:rFonts w:ascii="Times New Roman" w:hAnsi="Times New Roman" w:cs="Times New Roman"/>
              </w:rPr>
              <w:t xml:space="preserve"> МСП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6D1FCC">
              <w:rPr>
                <w:rFonts w:ascii="Times New Roman" w:hAnsi="Times New Roman" w:cs="Times New Roman"/>
                <w:b/>
              </w:rPr>
              <w:t>Порядок предоставления Извещения о проведении закупки</w:t>
            </w:r>
          </w:p>
        </w:tc>
        <w:tc>
          <w:tcPr>
            <w:tcW w:w="7188" w:type="dxa"/>
          </w:tcPr>
          <w:p w:rsidR="003A210C" w:rsidRPr="00CE19E4" w:rsidRDefault="003A210C" w:rsidP="00AD0C6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CE19E4">
              <w:rPr>
                <w:rFonts w:ascii="Times New Roman" w:hAnsi="Times New Roman" w:cs="Times New Roman"/>
              </w:rPr>
              <w:t xml:space="preserve">Извещение доступно для ознакомления в единой информационной системе на официальном сайте Единой информационной системы в сфере закупок (www.zakupki.gov.ru) 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1FCC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закупки</w:t>
            </w:r>
          </w:p>
        </w:tc>
        <w:tc>
          <w:tcPr>
            <w:tcW w:w="7188" w:type="dxa"/>
            <w:vAlign w:val="center"/>
          </w:tcPr>
          <w:p w:rsidR="003A210C" w:rsidRPr="00CE19E4" w:rsidRDefault="00963E39" w:rsidP="0004729D">
            <w:pPr>
              <w:widowControl w:val="0"/>
              <w:tabs>
                <w:tab w:val="left" w:pos="5442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3E39">
              <w:rPr>
                <w:rFonts w:ascii="Times New Roman" w:hAnsi="Times New Roman" w:cs="Times New Roman"/>
              </w:rPr>
              <w:t>Поставка продуктов питания (тушка ц/б 1 категории охлажденная) на 3 квартал 2023 года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6D1FCC">
              <w:rPr>
                <w:rFonts w:ascii="Times New Roman" w:hAnsi="Times New Roman" w:cs="Times New Roman"/>
                <w:b/>
                <w:bCs/>
              </w:rPr>
              <w:t xml:space="preserve"> Начальная (максимальная) цена договора</w:t>
            </w:r>
          </w:p>
        </w:tc>
        <w:tc>
          <w:tcPr>
            <w:tcW w:w="7188" w:type="dxa"/>
            <w:vAlign w:val="center"/>
          </w:tcPr>
          <w:p w:rsidR="00066541" w:rsidRDefault="003A210C" w:rsidP="000D30A1">
            <w:pPr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CE19E4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договора: </w:t>
            </w:r>
            <w:r w:rsidR="0071006E">
              <w:rPr>
                <w:rFonts w:ascii="Times New Roman" w:hAnsi="Times New Roman" w:cs="Times New Roman"/>
                <w:b/>
              </w:rPr>
              <w:t>211 500,00 (Двести одиннадцать тысяч пятьсот рублей 00 копеек)</w:t>
            </w:r>
          </w:p>
          <w:p w:rsidR="003A210C" w:rsidRPr="00CE19E4" w:rsidRDefault="003A210C" w:rsidP="000D30A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CE19E4">
              <w:rPr>
                <w:rFonts w:ascii="Times New Roman" w:hAnsi="Times New Roman" w:cs="Times New Roman"/>
              </w:rPr>
              <w:t>Обоснование начальной (максимальной) цены: Приложение №3 к извещению об осуществлении закупки.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6D1FCC">
              <w:rPr>
                <w:rFonts w:ascii="Times New Roman" w:hAnsi="Times New Roman" w:cs="Times New Roman"/>
                <w:b/>
                <w:bCs/>
              </w:rPr>
              <w:lastRenderedPageBreak/>
              <w:t>Порядок формирования цены договора</w:t>
            </w:r>
          </w:p>
        </w:tc>
        <w:tc>
          <w:tcPr>
            <w:tcW w:w="7188" w:type="dxa"/>
            <w:vAlign w:val="center"/>
          </w:tcPr>
          <w:p w:rsidR="003A210C" w:rsidRPr="00CE19E4" w:rsidRDefault="00066541" w:rsidP="00AD0C69">
            <w:pPr>
              <w:widowControl w:val="0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066541">
              <w:rPr>
                <w:rFonts w:ascii="Times New Roman" w:hAnsi="Times New Roman" w:cs="Times New Roman"/>
              </w:rPr>
              <w:t>Цена Договора является твердой и определяется на весь срок исполнения Договора, за исключением п. 3.5. настоящего Договора, и включает в себя помимо стоимости Товара, являющегося предметом договора, также расходы, на перевозку до склада Заказчика, разгрузку на склад Заказчика, страхование, уплату таможенных пошлин, налогов и других обязательных платежей и иные расходы, которые могут возникнуть у Поставщика в связи с исполнением договора.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1FCC">
              <w:rPr>
                <w:rFonts w:ascii="Times New Roman" w:hAnsi="Times New Roman" w:cs="Times New Roman"/>
                <w:b/>
                <w:bCs/>
                <w:color w:val="000000"/>
              </w:rPr>
              <w:t>Предмет договора</w:t>
            </w:r>
          </w:p>
        </w:tc>
        <w:tc>
          <w:tcPr>
            <w:tcW w:w="7188" w:type="dxa"/>
          </w:tcPr>
          <w:p w:rsidR="003A210C" w:rsidRPr="00CE19E4" w:rsidRDefault="00C652C0" w:rsidP="0004729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C652C0">
              <w:rPr>
                <w:rFonts w:ascii="Times New Roman" w:hAnsi="Times New Roman" w:cs="Times New Roman"/>
              </w:rPr>
              <w:t>Поставка продуктов питания (тушка ц/б 1 категории охлажденная) на 3 квартал 2023 года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1FCC">
              <w:rPr>
                <w:rFonts w:ascii="Times New Roman" w:hAnsi="Times New Roman" w:cs="Times New Roman"/>
                <w:b/>
                <w:bCs/>
              </w:rPr>
              <w:t>Информация о валюте, используемой для формирования цены договора и расчетов с поставщиками (подрядчиками, исполнителями)</w:t>
            </w:r>
          </w:p>
        </w:tc>
        <w:tc>
          <w:tcPr>
            <w:tcW w:w="7188" w:type="dxa"/>
            <w:vAlign w:val="center"/>
          </w:tcPr>
          <w:p w:rsidR="003A210C" w:rsidRPr="00CE19E4" w:rsidRDefault="003A210C" w:rsidP="000D30A1">
            <w:pPr>
              <w:widowControl w:val="0"/>
              <w:rPr>
                <w:rFonts w:ascii="Times New Roman" w:hAnsi="Times New Roman" w:cs="Times New Roman"/>
              </w:rPr>
            </w:pPr>
            <w:r w:rsidRPr="00CE19E4">
              <w:rPr>
                <w:rFonts w:ascii="Times New Roman" w:hAnsi="Times New Roman" w:cs="Times New Roman"/>
              </w:rPr>
              <w:t>Рубль Российской Федерации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1FCC">
              <w:rPr>
                <w:rFonts w:ascii="Times New Roman" w:hAnsi="Times New Roman" w:cs="Times New Roman"/>
                <w:b/>
                <w:bCs/>
              </w:rPr>
              <w:t>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договора</w:t>
            </w:r>
          </w:p>
        </w:tc>
        <w:tc>
          <w:tcPr>
            <w:tcW w:w="7188" w:type="dxa"/>
            <w:vAlign w:val="center"/>
          </w:tcPr>
          <w:p w:rsidR="003A210C" w:rsidRPr="00CE19E4" w:rsidRDefault="00EE2BD1" w:rsidP="000D30A1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предусмотрено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8D5F30">
              <w:rPr>
                <w:rFonts w:ascii="Times New Roman" w:hAnsi="Times New Roman" w:cs="Times New Roman"/>
                <w:b/>
                <w:bCs/>
              </w:rPr>
              <w:t>Источник финансирования</w:t>
            </w:r>
          </w:p>
        </w:tc>
        <w:tc>
          <w:tcPr>
            <w:tcW w:w="7188" w:type="dxa"/>
            <w:vAlign w:val="center"/>
          </w:tcPr>
          <w:p w:rsidR="00C652C0" w:rsidRPr="00C652C0" w:rsidRDefault="00C652C0" w:rsidP="00C652C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C652C0">
              <w:rPr>
                <w:rFonts w:ascii="Times New Roman" w:hAnsi="Times New Roman" w:cs="Times New Roman"/>
              </w:rPr>
              <w:t>Источник</w:t>
            </w:r>
            <w:r>
              <w:rPr>
                <w:rFonts w:ascii="Times New Roman" w:hAnsi="Times New Roman" w:cs="Times New Roman"/>
              </w:rPr>
              <w:t xml:space="preserve"> финансирования </w:t>
            </w:r>
            <w:r w:rsidRPr="00C652C0">
              <w:rPr>
                <w:rFonts w:ascii="Times New Roman" w:hAnsi="Times New Roman" w:cs="Times New Roman"/>
              </w:rPr>
              <w:t xml:space="preserve"> – </w:t>
            </w:r>
          </w:p>
          <w:p w:rsidR="003A210C" w:rsidRPr="00CE19E4" w:rsidRDefault="00C652C0" w:rsidP="00C652C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C652C0">
              <w:rPr>
                <w:rFonts w:ascii="Times New Roman" w:hAnsi="Times New Roman" w:cs="Times New Roman"/>
              </w:rPr>
              <w:t>субсидии за счет средств бюджета Республики Башкортостан, средства от приносящей доход деятельности.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6D1FCC">
              <w:rPr>
                <w:rFonts w:ascii="Times New Roman" w:hAnsi="Times New Roman" w:cs="Times New Roman"/>
                <w:b/>
                <w:bCs/>
              </w:rPr>
              <w:t>Количество товара, объем работ, услуг</w:t>
            </w:r>
          </w:p>
        </w:tc>
        <w:tc>
          <w:tcPr>
            <w:tcW w:w="7188" w:type="dxa"/>
            <w:vAlign w:val="center"/>
          </w:tcPr>
          <w:p w:rsidR="003A210C" w:rsidRPr="00CE19E4" w:rsidRDefault="003A210C" w:rsidP="000D30A1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CE19E4">
              <w:rPr>
                <w:rFonts w:ascii="Times New Roman" w:hAnsi="Times New Roman" w:cs="Times New Roman"/>
              </w:rPr>
              <w:t>Согласно техническому заданию: Приложение №1 к извещению об осуществлении закупки.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6D1FCC">
              <w:rPr>
                <w:rFonts w:ascii="Times New Roman" w:hAnsi="Times New Roman" w:cs="Times New Roman"/>
                <w:b/>
                <w:bCs/>
              </w:rPr>
              <w:t>Требования к качеству товара, работ, услуг</w:t>
            </w:r>
          </w:p>
        </w:tc>
        <w:tc>
          <w:tcPr>
            <w:tcW w:w="7188" w:type="dxa"/>
            <w:vAlign w:val="center"/>
          </w:tcPr>
          <w:p w:rsidR="003A210C" w:rsidRPr="00CE19E4" w:rsidRDefault="003A210C" w:rsidP="000D30A1">
            <w:pPr>
              <w:widowControl w:val="0"/>
              <w:rPr>
                <w:rFonts w:ascii="Times New Roman" w:hAnsi="Times New Roman" w:cs="Times New Roman"/>
              </w:rPr>
            </w:pPr>
            <w:r w:rsidRPr="00CE19E4">
              <w:rPr>
                <w:rFonts w:ascii="Times New Roman" w:hAnsi="Times New Roman" w:cs="Times New Roman"/>
              </w:rPr>
              <w:t>Согласно техническому заданию: Приложение №1 к извещению об осуществлении закупки.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6D1FCC">
              <w:rPr>
                <w:rFonts w:ascii="Times New Roman" w:hAnsi="Times New Roman" w:cs="Times New Roman"/>
                <w:b/>
                <w:bCs/>
              </w:rPr>
              <w:t>Технические, функциональные, эксплуатационные характеристики товара, работ, услуг</w:t>
            </w:r>
          </w:p>
        </w:tc>
        <w:tc>
          <w:tcPr>
            <w:tcW w:w="7188" w:type="dxa"/>
            <w:vAlign w:val="center"/>
          </w:tcPr>
          <w:p w:rsidR="003A210C" w:rsidRPr="00CE19E4" w:rsidRDefault="003A210C" w:rsidP="000D30A1">
            <w:pPr>
              <w:widowControl w:val="0"/>
              <w:rPr>
                <w:rFonts w:ascii="Times New Roman" w:hAnsi="Times New Roman" w:cs="Times New Roman"/>
              </w:rPr>
            </w:pPr>
            <w:r w:rsidRPr="00CE19E4">
              <w:rPr>
                <w:rFonts w:ascii="Times New Roman" w:hAnsi="Times New Roman" w:cs="Times New Roman"/>
              </w:rPr>
              <w:t>Согласно техническому заданию: Приложение №1 к извещению об осуществлении закупки.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6D1FCC">
              <w:rPr>
                <w:rFonts w:ascii="Times New Roman" w:hAnsi="Times New Roman" w:cs="Times New Roman"/>
                <w:b/>
                <w:bCs/>
              </w:rPr>
              <w:t>Срок поставки товара, выполнения работ, оказания услуг</w:t>
            </w:r>
          </w:p>
        </w:tc>
        <w:tc>
          <w:tcPr>
            <w:tcW w:w="7188" w:type="dxa"/>
            <w:vAlign w:val="center"/>
          </w:tcPr>
          <w:p w:rsidR="003A210C" w:rsidRPr="00CE19E4" w:rsidRDefault="00C652C0" w:rsidP="00AD0C69">
            <w:pPr>
              <w:widowControl w:val="0"/>
              <w:shd w:val="clear" w:color="auto" w:fill="FFFFFF"/>
              <w:tabs>
                <w:tab w:val="left" w:leader="underscore" w:pos="8774"/>
              </w:tabs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r w:rsidR="00066541" w:rsidRPr="003A33AB">
              <w:rPr>
                <w:rFonts w:ascii="Times New Roman" w:hAnsi="Times New Roman" w:cs="Times New Roman"/>
              </w:rPr>
              <w:t xml:space="preserve"> даты заключения</w:t>
            </w:r>
            <w:proofErr w:type="gramEnd"/>
            <w:r w:rsidR="00066541" w:rsidRPr="003A33AB">
              <w:rPr>
                <w:rFonts w:ascii="Times New Roman" w:hAnsi="Times New Roman" w:cs="Times New Roman"/>
              </w:rPr>
              <w:t xml:space="preserve"> Договора.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6D1FCC">
              <w:rPr>
                <w:rFonts w:ascii="Times New Roman" w:hAnsi="Times New Roman" w:cs="Times New Roman"/>
                <w:b/>
                <w:bCs/>
              </w:rPr>
              <w:t xml:space="preserve">Место поставки товара, выполнения </w:t>
            </w:r>
            <w:r w:rsidRPr="006D1FCC">
              <w:rPr>
                <w:rFonts w:ascii="Times New Roman" w:hAnsi="Times New Roman" w:cs="Times New Roman"/>
                <w:b/>
                <w:bCs/>
              </w:rPr>
              <w:lastRenderedPageBreak/>
              <w:t>работ, оказания услуг</w:t>
            </w:r>
          </w:p>
        </w:tc>
        <w:tc>
          <w:tcPr>
            <w:tcW w:w="7188" w:type="dxa"/>
            <w:vAlign w:val="center"/>
          </w:tcPr>
          <w:p w:rsidR="003A210C" w:rsidRPr="00CE19E4" w:rsidRDefault="00C652C0" w:rsidP="000D30A1">
            <w:pPr>
              <w:widowControl w:val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C652C0">
              <w:rPr>
                <w:rFonts w:ascii="Times New Roman" w:hAnsi="Times New Roman" w:cs="Times New Roman"/>
              </w:rPr>
              <w:lastRenderedPageBreak/>
              <w:t xml:space="preserve">ГАУЗ </w:t>
            </w:r>
            <w:proofErr w:type="spellStart"/>
            <w:r w:rsidRPr="00C652C0">
              <w:rPr>
                <w:rFonts w:ascii="Times New Roman" w:hAnsi="Times New Roman" w:cs="Times New Roman"/>
              </w:rPr>
              <w:t>Мечетлинский</w:t>
            </w:r>
            <w:proofErr w:type="spellEnd"/>
            <w:r w:rsidRPr="00C652C0">
              <w:rPr>
                <w:rFonts w:ascii="Times New Roman" w:hAnsi="Times New Roman" w:cs="Times New Roman"/>
              </w:rPr>
              <w:t xml:space="preserve"> санаторий для детей с родителями РБ, Российская федерация, 452550, Республика Башкортостан, район </w:t>
            </w:r>
            <w:proofErr w:type="spellStart"/>
            <w:r w:rsidRPr="00C652C0">
              <w:rPr>
                <w:rFonts w:ascii="Times New Roman" w:hAnsi="Times New Roman" w:cs="Times New Roman"/>
              </w:rPr>
              <w:t>Мечетлинский</w:t>
            </w:r>
            <w:proofErr w:type="spellEnd"/>
            <w:r w:rsidRPr="00C652C0">
              <w:rPr>
                <w:rFonts w:ascii="Times New Roman" w:hAnsi="Times New Roman" w:cs="Times New Roman"/>
              </w:rPr>
              <w:t xml:space="preserve">, с. </w:t>
            </w:r>
            <w:r w:rsidRPr="00C652C0">
              <w:rPr>
                <w:rFonts w:ascii="Times New Roman" w:hAnsi="Times New Roman" w:cs="Times New Roman"/>
              </w:rPr>
              <w:lastRenderedPageBreak/>
              <w:t>Большеустьикинское, ул. Курортная, 64 (продуктовый склад)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6D1FCC">
              <w:rPr>
                <w:rFonts w:ascii="Times New Roman" w:hAnsi="Times New Roman" w:cs="Times New Roman"/>
                <w:b/>
                <w:bCs/>
              </w:rPr>
              <w:lastRenderedPageBreak/>
              <w:t>Условия поставки товара, выполнения работ, оказания услуг</w:t>
            </w:r>
          </w:p>
        </w:tc>
        <w:tc>
          <w:tcPr>
            <w:tcW w:w="7188" w:type="dxa"/>
            <w:vAlign w:val="center"/>
          </w:tcPr>
          <w:p w:rsidR="003A210C" w:rsidRPr="00CE19E4" w:rsidRDefault="003A210C" w:rsidP="000D30A1">
            <w:pPr>
              <w:widowControl w:val="0"/>
              <w:rPr>
                <w:rFonts w:ascii="Times New Roman" w:hAnsi="Times New Roman" w:cs="Times New Roman"/>
                <w:highlight w:val="yellow"/>
              </w:rPr>
            </w:pPr>
            <w:r w:rsidRPr="00CE19E4">
              <w:rPr>
                <w:rFonts w:ascii="Times New Roman" w:hAnsi="Times New Roman" w:cs="Times New Roman"/>
              </w:rPr>
              <w:t>В соответствии с техническим заданием (Приложение №1 к извещению об осуществлении закупки)</w:t>
            </w:r>
            <w:r w:rsidRPr="00CE19E4">
              <w:rPr>
                <w:rFonts w:ascii="Times New Roman" w:hAnsi="Times New Roman" w:cs="Times New Roman"/>
                <w:bCs/>
                <w:lang w:val="ba-RU"/>
              </w:rPr>
              <w:t xml:space="preserve">, </w:t>
            </w:r>
            <w:r w:rsidRPr="00CE19E4">
              <w:rPr>
                <w:rFonts w:ascii="Times New Roman" w:hAnsi="Times New Roman" w:cs="Times New Roman"/>
              </w:rPr>
              <w:t xml:space="preserve">проектом договора </w:t>
            </w:r>
            <w:r w:rsidRPr="00CE19E4">
              <w:rPr>
                <w:rFonts w:ascii="Times New Roman" w:hAnsi="Times New Roman" w:cs="Times New Roman"/>
                <w:bCs/>
                <w:lang w:val="ba-RU"/>
              </w:rPr>
              <w:t>(</w:t>
            </w:r>
            <w:r w:rsidRPr="00CE19E4">
              <w:rPr>
                <w:rFonts w:ascii="Times New Roman" w:hAnsi="Times New Roman" w:cs="Times New Roman"/>
              </w:rPr>
              <w:t>Приложение №2 к извещению об осуществлении закупки</w:t>
            </w:r>
            <w:r w:rsidRPr="00CE19E4">
              <w:rPr>
                <w:rFonts w:ascii="Times New Roman" w:hAnsi="Times New Roman" w:cs="Times New Roman"/>
                <w:bCs/>
                <w:lang w:val="ba-RU"/>
              </w:rPr>
              <w:t>)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6D1FCC">
              <w:rPr>
                <w:rFonts w:ascii="Times New Roman" w:hAnsi="Times New Roman" w:cs="Times New Roman"/>
                <w:b/>
                <w:bCs/>
              </w:rPr>
              <w:t>Требования к гарантии качества товара, работам, услугам</w:t>
            </w:r>
          </w:p>
        </w:tc>
        <w:tc>
          <w:tcPr>
            <w:tcW w:w="7188" w:type="dxa"/>
            <w:vAlign w:val="center"/>
          </w:tcPr>
          <w:p w:rsidR="003A210C" w:rsidRPr="00CE19E4" w:rsidRDefault="003A210C" w:rsidP="000D30A1">
            <w:pPr>
              <w:widowControl w:val="0"/>
              <w:rPr>
                <w:rFonts w:ascii="Times New Roman" w:hAnsi="Times New Roman" w:cs="Times New Roman"/>
              </w:rPr>
            </w:pPr>
            <w:r w:rsidRPr="00CE19E4">
              <w:rPr>
                <w:rFonts w:ascii="Times New Roman" w:hAnsi="Times New Roman" w:cs="Times New Roman"/>
              </w:rPr>
              <w:t xml:space="preserve">В соответствии с техническим заданием </w:t>
            </w:r>
            <w:r w:rsidRPr="00CE19E4">
              <w:rPr>
                <w:rFonts w:ascii="Times New Roman" w:hAnsi="Times New Roman" w:cs="Times New Roman"/>
                <w:bCs/>
                <w:lang w:val="ba-RU"/>
              </w:rPr>
              <w:t>(</w:t>
            </w:r>
            <w:r w:rsidRPr="00CE19E4">
              <w:rPr>
                <w:rFonts w:ascii="Times New Roman" w:hAnsi="Times New Roman" w:cs="Times New Roman"/>
              </w:rPr>
              <w:t>Приложение №1 к извещению об осуществлении закупки</w:t>
            </w:r>
            <w:r w:rsidRPr="00CE19E4">
              <w:rPr>
                <w:rFonts w:ascii="Times New Roman" w:hAnsi="Times New Roman" w:cs="Times New Roman"/>
                <w:bCs/>
                <w:lang w:val="ba-RU"/>
              </w:rPr>
              <w:t xml:space="preserve">), </w:t>
            </w:r>
            <w:r w:rsidRPr="00CE19E4">
              <w:rPr>
                <w:rFonts w:ascii="Times New Roman" w:hAnsi="Times New Roman" w:cs="Times New Roman"/>
              </w:rPr>
              <w:t xml:space="preserve">проектом договора </w:t>
            </w:r>
            <w:r w:rsidRPr="00CE19E4">
              <w:rPr>
                <w:rFonts w:ascii="Times New Roman" w:hAnsi="Times New Roman" w:cs="Times New Roman"/>
                <w:bCs/>
                <w:lang w:val="ba-RU"/>
              </w:rPr>
              <w:t>(</w:t>
            </w:r>
            <w:r w:rsidRPr="00CE19E4">
              <w:rPr>
                <w:rFonts w:ascii="Times New Roman" w:hAnsi="Times New Roman" w:cs="Times New Roman"/>
              </w:rPr>
              <w:t>Приложение №2 к извещению об осуществлении закупки</w:t>
            </w:r>
            <w:r w:rsidRPr="00CE19E4">
              <w:rPr>
                <w:rFonts w:ascii="Times New Roman" w:hAnsi="Times New Roman" w:cs="Times New Roman"/>
                <w:bCs/>
                <w:lang w:val="ba-RU"/>
              </w:rPr>
              <w:t>)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3A210C" w:rsidP="000D30A1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6D1FCC">
              <w:rPr>
                <w:rFonts w:ascii="Times New Roman" w:hAnsi="Times New Roman" w:cs="Times New Roman"/>
                <w:b/>
                <w:bCs/>
              </w:rPr>
              <w:t>Форма, сроки и порядок оплаты товара, работ, услуг</w:t>
            </w:r>
          </w:p>
        </w:tc>
        <w:tc>
          <w:tcPr>
            <w:tcW w:w="7188" w:type="dxa"/>
            <w:vAlign w:val="center"/>
          </w:tcPr>
          <w:p w:rsidR="003A210C" w:rsidRPr="00CE19E4" w:rsidRDefault="00066541" w:rsidP="00AD0C69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66541">
              <w:rPr>
                <w:rFonts w:ascii="Times New Roman" w:hAnsi="Times New Roman" w:cs="Times New Roman"/>
              </w:rPr>
              <w:t>Оплата по настоящему Договору производится Заказчиком по факту поставки Товара в течение 7 (семи) рабочих дней при предъявлении счета, товарной накладной или универсального передаточного документа (далее – УПД) путем перечисления Заказчиком денежных средств на расчетный счет Поставщика, указанный в настоящем договоре.</w:t>
            </w:r>
          </w:p>
        </w:tc>
      </w:tr>
      <w:tr w:rsidR="003A210C" w:rsidRPr="00CE19E4" w:rsidTr="00387A31">
        <w:tc>
          <w:tcPr>
            <w:tcW w:w="2516" w:type="dxa"/>
            <w:vAlign w:val="center"/>
          </w:tcPr>
          <w:p w:rsidR="003A210C" w:rsidRPr="006D1FCC" w:rsidRDefault="00F46562" w:rsidP="003B5D15">
            <w:pPr>
              <w:widowControl w:val="0"/>
              <w:rPr>
                <w:rFonts w:ascii="Times New Roman" w:hAnsi="Times New Roman" w:cs="Times New Roman"/>
              </w:rPr>
            </w:pPr>
            <w:r w:rsidRPr="00CE19E4">
              <w:rPr>
                <w:rFonts w:ascii="Times New Roman" w:hAnsi="Times New Roman" w:cs="Times New Roman"/>
                <w:b/>
              </w:rPr>
              <w:t>Требования к участник</w:t>
            </w:r>
            <w:r w:rsidR="003B5D15">
              <w:rPr>
                <w:rFonts w:ascii="Times New Roman" w:hAnsi="Times New Roman" w:cs="Times New Roman"/>
                <w:b/>
              </w:rPr>
              <w:t>у</w:t>
            </w:r>
            <w:r w:rsidRPr="00CE19E4">
              <w:rPr>
                <w:rFonts w:ascii="Times New Roman" w:hAnsi="Times New Roman" w:cs="Times New Roman"/>
                <w:b/>
              </w:rPr>
              <w:t xml:space="preserve"> закупки и перечень документов, для подтверждения их соответствия установленным требованиям</w:t>
            </w:r>
          </w:p>
        </w:tc>
        <w:tc>
          <w:tcPr>
            <w:tcW w:w="7188" w:type="dxa"/>
          </w:tcPr>
          <w:p w:rsidR="003B5D15" w:rsidRPr="00CE19E4" w:rsidRDefault="003B5D15" w:rsidP="003B5D15">
            <w:pPr>
              <w:pStyle w:val="a5"/>
              <w:widowControl w:val="0"/>
              <w:jc w:val="both"/>
              <w:rPr>
                <w:sz w:val="22"/>
              </w:rPr>
            </w:pPr>
            <w:r w:rsidRPr="00CE19E4">
              <w:rPr>
                <w:b/>
                <w:sz w:val="22"/>
              </w:rPr>
              <w:t>Требования к участник</w:t>
            </w:r>
            <w:r>
              <w:rPr>
                <w:b/>
                <w:sz w:val="22"/>
              </w:rPr>
              <w:t>у</w:t>
            </w:r>
            <w:r w:rsidRPr="00CE19E4">
              <w:rPr>
                <w:b/>
                <w:sz w:val="22"/>
              </w:rPr>
              <w:t xml:space="preserve"> закупки:</w:t>
            </w:r>
            <w:r w:rsidRPr="00CE19E4">
              <w:rPr>
                <w:sz w:val="22"/>
              </w:rPr>
              <w:t xml:space="preserve"> </w:t>
            </w:r>
          </w:p>
          <w:p w:rsidR="003B5D15" w:rsidRPr="00CE19E4" w:rsidRDefault="003B5D15" w:rsidP="003B5D15">
            <w:pPr>
              <w:pStyle w:val="a5"/>
              <w:widowControl w:val="0"/>
              <w:jc w:val="both"/>
              <w:rPr>
                <w:sz w:val="22"/>
              </w:rPr>
            </w:pPr>
            <w:r w:rsidRPr="00CE19E4">
              <w:rPr>
                <w:sz w:val="22"/>
              </w:rPr>
              <w:t xml:space="preserve">а) </w:t>
            </w:r>
            <w:proofErr w:type="spellStart"/>
            <w:r w:rsidRPr="00CE19E4">
              <w:rPr>
                <w:sz w:val="22"/>
              </w:rPr>
              <w:t>непроведение</w:t>
            </w:r>
            <w:proofErr w:type="spellEnd"/>
            <w:r w:rsidRPr="00CE19E4">
              <w:rPr>
                <w:sz w:val="22"/>
              </w:rPr>
              <w:t xml:space="preserve"> ликвидации участника закупки с участием субъектов малого и среднего предпринимательства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</w:p>
          <w:p w:rsidR="003B5D15" w:rsidRPr="00CE19E4" w:rsidRDefault="003B5D15" w:rsidP="003B5D15">
            <w:pPr>
              <w:pStyle w:val="a5"/>
              <w:widowControl w:val="0"/>
              <w:jc w:val="both"/>
              <w:rPr>
                <w:sz w:val="22"/>
              </w:rPr>
            </w:pPr>
            <w:r w:rsidRPr="00CE19E4">
              <w:rPr>
                <w:sz w:val="22"/>
              </w:rPr>
              <w:t xml:space="preserve">б) </w:t>
            </w:r>
            <w:proofErr w:type="spellStart"/>
            <w:r w:rsidRPr="00CE19E4">
              <w:rPr>
                <w:sz w:val="22"/>
              </w:rPr>
              <w:t>неприостановление</w:t>
            </w:r>
            <w:proofErr w:type="spellEnd"/>
            <w:r w:rsidRPr="00CE19E4">
              <w:rPr>
                <w:sz w:val="22"/>
              </w:rPr>
              <w:t xml:space="preserve"> деятельности участника закупки с участием субъектов малого и среднего предпринимательства в порядке, установленном Кодексом Российской Федерации об административных правонарушениях;</w:t>
            </w:r>
          </w:p>
          <w:p w:rsidR="0078708F" w:rsidRDefault="003B5D15" w:rsidP="003B5D15">
            <w:pPr>
              <w:pStyle w:val="a5"/>
              <w:widowControl w:val="0"/>
              <w:jc w:val="both"/>
              <w:rPr>
                <w:sz w:val="22"/>
              </w:rPr>
            </w:pPr>
            <w:r w:rsidRPr="00CE19E4">
              <w:rPr>
                <w:sz w:val="22"/>
              </w:rPr>
              <w:t xml:space="preserve">в) отсутствие у участника закупки с участием субъектов малого и среднего предпринимательства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</w:t>
            </w:r>
          </w:p>
          <w:p w:rsidR="003B5D15" w:rsidRPr="00CE19E4" w:rsidRDefault="003B5D15" w:rsidP="003B5D15">
            <w:pPr>
              <w:pStyle w:val="a5"/>
              <w:widowControl w:val="0"/>
              <w:jc w:val="both"/>
              <w:rPr>
                <w:sz w:val="22"/>
              </w:rPr>
            </w:pPr>
            <w:r w:rsidRPr="00CE19E4">
              <w:rPr>
                <w:sz w:val="22"/>
              </w:rPr>
              <w:t>г) отсутствие у участника закупки с участием субъектов малого и среднего предпринимательства 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</w:t>
            </w:r>
            <w:r w:rsidR="0078708F">
              <w:rPr>
                <w:sz w:val="22"/>
              </w:rPr>
              <w:t>аказания в виде дисквалификации.</w:t>
            </w:r>
          </w:p>
          <w:p w:rsidR="00EE2BD1" w:rsidRDefault="00EE2BD1" w:rsidP="003B5D15">
            <w:pPr>
              <w:widowControl w:val="0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</w:p>
          <w:p w:rsidR="003A210C" w:rsidRPr="00CE19E4" w:rsidRDefault="003B5D15" w:rsidP="003B5D15">
            <w:pPr>
              <w:widowControl w:val="0"/>
              <w:tabs>
                <w:tab w:val="left" w:pos="851"/>
              </w:tabs>
              <w:jc w:val="both"/>
              <w:rPr>
                <w:rFonts w:ascii="Times New Roman" w:hAnsi="Times New Roman" w:cs="Times New Roman"/>
              </w:rPr>
            </w:pPr>
            <w:r w:rsidRPr="00CE19E4">
              <w:rPr>
                <w:rFonts w:ascii="Times New Roman" w:hAnsi="Times New Roman" w:cs="Times New Roman"/>
              </w:rPr>
              <w:lastRenderedPageBreak/>
              <w:t>Заказчиком также установлено требование об отсутствии сведений об участниках закупки в реестре недобросовестных поставщиков, предусмотренном статьей 5 Федерального закона от 18 июля 2011 года № 223-ФЗ «О закупках товаров, работ, услуг отдельными видами юридических лиц», и в реестре недобросовестных поставщиков, предусмотренном Федеральным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</w:tr>
      <w:tr w:rsidR="0078708F" w:rsidRPr="00CE19E4" w:rsidTr="00387A31">
        <w:tc>
          <w:tcPr>
            <w:tcW w:w="2516" w:type="dxa"/>
            <w:vAlign w:val="center"/>
          </w:tcPr>
          <w:p w:rsidR="0078708F" w:rsidRPr="00CE19E4" w:rsidRDefault="0078708F" w:rsidP="003B5D15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78708F">
              <w:rPr>
                <w:rFonts w:ascii="Times New Roman" w:hAnsi="Times New Roman" w:cs="Times New Roman"/>
                <w:b/>
              </w:rPr>
              <w:lastRenderedPageBreak/>
              <w:t>Требования к содержанию и составу заявки на участие в запросе котировок в электронной форме.</w:t>
            </w:r>
          </w:p>
        </w:tc>
        <w:tc>
          <w:tcPr>
            <w:tcW w:w="7188" w:type="dxa"/>
          </w:tcPr>
          <w:p w:rsidR="0078708F" w:rsidRPr="0078708F" w:rsidRDefault="00EE2BD1" w:rsidP="003B5D15">
            <w:pPr>
              <w:pStyle w:val="a5"/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Не предусмотрено</w:t>
            </w:r>
          </w:p>
        </w:tc>
      </w:tr>
      <w:tr w:rsidR="00EE2BD1" w:rsidRPr="00CE19E4" w:rsidTr="00387A31">
        <w:tc>
          <w:tcPr>
            <w:tcW w:w="2516" w:type="dxa"/>
            <w:vAlign w:val="center"/>
          </w:tcPr>
          <w:p w:rsidR="00EE2BD1" w:rsidRPr="0078708F" w:rsidRDefault="00EE2BD1" w:rsidP="003B5D15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AD0C69">
              <w:rPr>
                <w:rFonts w:ascii="Times New Roman" w:hAnsi="Times New Roman" w:cs="Times New Roman"/>
                <w:b/>
              </w:rPr>
              <w:t>Порядок подачи заявок</w:t>
            </w:r>
          </w:p>
        </w:tc>
        <w:tc>
          <w:tcPr>
            <w:tcW w:w="7188" w:type="dxa"/>
          </w:tcPr>
          <w:p w:rsidR="00EE2BD1" w:rsidRPr="0078708F" w:rsidRDefault="00EE2BD1" w:rsidP="00447698">
            <w:pPr>
              <w:pStyle w:val="a5"/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Не предусмотрено</w:t>
            </w:r>
          </w:p>
        </w:tc>
      </w:tr>
      <w:tr w:rsidR="00EE2BD1" w:rsidRPr="00CE19E4" w:rsidTr="00387A31">
        <w:tc>
          <w:tcPr>
            <w:tcW w:w="2516" w:type="dxa"/>
            <w:vAlign w:val="center"/>
          </w:tcPr>
          <w:p w:rsidR="00EE2BD1" w:rsidRPr="00AD0C69" w:rsidRDefault="00EE2BD1" w:rsidP="003B5D15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AD0C69">
              <w:rPr>
                <w:rFonts w:ascii="Times New Roman" w:hAnsi="Times New Roman" w:cs="Times New Roman"/>
                <w:b/>
              </w:rPr>
              <w:t>Место, дата начала и дата окончания срока подачи заявок на участие и их рассмотрения</w:t>
            </w:r>
          </w:p>
        </w:tc>
        <w:tc>
          <w:tcPr>
            <w:tcW w:w="7188" w:type="dxa"/>
          </w:tcPr>
          <w:p w:rsidR="00EE2BD1" w:rsidRPr="0078708F" w:rsidRDefault="00EE2BD1" w:rsidP="00447698">
            <w:pPr>
              <w:pStyle w:val="a5"/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Не предусмотрено</w:t>
            </w:r>
          </w:p>
        </w:tc>
      </w:tr>
      <w:tr w:rsidR="00EE2BD1" w:rsidRPr="00CE19E4" w:rsidTr="00387A31">
        <w:tc>
          <w:tcPr>
            <w:tcW w:w="2516" w:type="dxa"/>
            <w:vAlign w:val="center"/>
          </w:tcPr>
          <w:p w:rsidR="00EE2BD1" w:rsidRPr="00AD0C69" w:rsidRDefault="00EE2BD1" w:rsidP="003B5D15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AD0C69">
              <w:rPr>
                <w:rFonts w:ascii="Times New Roman" w:hAnsi="Times New Roman" w:cs="Times New Roman"/>
                <w:b/>
              </w:rPr>
              <w:t>Порядок рассмотрения, критерии оценки и сопоставления заявок</w:t>
            </w:r>
          </w:p>
        </w:tc>
        <w:tc>
          <w:tcPr>
            <w:tcW w:w="7188" w:type="dxa"/>
          </w:tcPr>
          <w:p w:rsidR="00EE2BD1" w:rsidRPr="0078708F" w:rsidRDefault="00EE2BD1" w:rsidP="00447698">
            <w:pPr>
              <w:pStyle w:val="a5"/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>Не предусмотрено</w:t>
            </w:r>
          </w:p>
        </w:tc>
      </w:tr>
      <w:bookmarkEnd w:id="0"/>
    </w:tbl>
    <w:p w:rsidR="003A210C" w:rsidRDefault="003A210C" w:rsidP="00582EDB">
      <w:pPr>
        <w:snapToGri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A210C" w:rsidSect="00EE2BD1">
      <w:pgSz w:w="11900" w:h="16800"/>
      <w:pgMar w:top="567" w:right="800" w:bottom="709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F5851"/>
    <w:multiLevelType w:val="hybridMultilevel"/>
    <w:tmpl w:val="14B60872"/>
    <w:lvl w:ilvl="0" w:tplc="73DAE3A0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3350B4"/>
    <w:multiLevelType w:val="multilevel"/>
    <w:tmpl w:val="C52EF0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187"/>
    <w:rsid w:val="00024A0C"/>
    <w:rsid w:val="0004729D"/>
    <w:rsid w:val="000543CF"/>
    <w:rsid w:val="00061B6B"/>
    <w:rsid w:val="00066541"/>
    <w:rsid w:val="00091ADF"/>
    <w:rsid w:val="000A7425"/>
    <w:rsid w:val="000F0CFE"/>
    <w:rsid w:val="00110176"/>
    <w:rsid w:val="00151488"/>
    <w:rsid w:val="0016796C"/>
    <w:rsid w:val="001D2037"/>
    <w:rsid w:val="002036A0"/>
    <w:rsid w:val="00206069"/>
    <w:rsid w:val="002A024B"/>
    <w:rsid w:val="003608AF"/>
    <w:rsid w:val="00387A31"/>
    <w:rsid w:val="003A210C"/>
    <w:rsid w:val="003A33AB"/>
    <w:rsid w:val="003B5D15"/>
    <w:rsid w:val="003B5FC6"/>
    <w:rsid w:val="003D1724"/>
    <w:rsid w:val="003E4187"/>
    <w:rsid w:val="00442E01"/>
    <w:rsid w:val="004738E2"/>
    <w:rsid w:val="004922F7"/>
    <w:rsid w:val="004C4DB3"/>
    <w:rsid w:val="004E6AA2"/>
    <w:rsid w:val="004E7A3B"/>
    <w:rsid w:val="004F1220"/>
    <w:rsid w:val="00517381"/>
    <w:rsid w:val="005325D8"/>
    <w:rsid w:val="00541C87"/>
    <w:rsid w:val="00582EDB"/>
    <w:rsid w:val="005A3A22"/>
    <w:rsid w:val="005E51E5"/>
    <w:rsid w:val="006340AD"/>
    <w:rsid w:val="00646BE2"/>
    <w:rsid w:val="006E6486"/>
    <w:rsid w:val="006F0857"/>
    <w:rsid w:val="0071006E"/>
    <w:rsid w:val="0072171D"/>
    <w:rsid w:val="0078708F"/>
    <w:rsid w:val="007F095F"/>
    <w:rsid w:val="008212FD"/>
    <w:rsid w:val="00821FD2"/>
    <w:rsid w:val="00822F4F"/>
    <w:rsid w:val="008507BE"/>
    <w:rsid w:val="008A2793"/>
    <w:rsid w:val="008D62B7"/>
    <w:rsid w:val="009038E1"/>
    <w:rsid w:val="00903B99"/>
    <w:rsid w:val="00904164"/>
    <w:rsid w:val="009053FB"/>
    <w:rsid w:val="0091141C"/>
    <w:rsid w:val="00942E72"/>
    <w:rsid w:val="00963E39"/>
    <w:rsid w:val="009714E5"/>
    <w:rsid w:val="009926E9"/>
    <w:rsid w:val="00993920"/>
    <w:rsid w:val="009A6211"/>
    <w:rsid w:val="009E02DA"/>
    <w:rsid w:val="00AD0C69"/>
    <w:rsid w:val="00AF3012"/>
    <w:rsid w:val="00AF476B"/>
    <w:rsid w:val="00B104E1"/>
    <w:rsid w:val="00B46CEC"/>
    <w:rsid w:val="00B513D3"/>
    <w:rsid w:val="00B84D1A"/>
    <w:rsid w:val="00BA1D6A"/>
    <w:rsid w:val="00BD6266"/>
    <w:rsid w:val="00C11E65"/>
    <w:rsid w:val="00C45B55"/>
    <w:rsid w:val="00C652C0"/>
    <w:rsid w:val="00C87352"/>
    <w:rsid w:val="00C909F2"/>
    <w:rsid w:val="00CC6412"/>
    <w:rsid w:val="00CE191C"/>
    <w:rsid w:val="00CF13BB"/>
    <w:rsid w:val="00CF7FCF"/>
    <w:rsid w:val="00D13B53"/>
    <w:rsid w:val="00D27A1C"/>
    <w:rsid w:val="00D456DD"/>
    <w:rsid w:val="00D55B18"/>
    <w:rsid w:val="00D9772B"/>
    <w:rsid w:val="00E00C6B"/>
    <w:rsid w:val="00E6675D"/>
    <w:rsid w:val="00ED21F9"/>
    <w:rsid w:val="00EE2BD1"/>
    <w:rsid w:val="00F02FEE"/>
    <w:rsid w:val="00F05540"/>
    <w:rsid w:val="00F27C5A"/>
    <w:rsid w:val="00F46562"/>
    <w:rsid w:val="00F55CE5"/>
    <w:rsid w:val="00F83965"/>
    <w:rsid w:val="00FA79D0"/>
    <w:rsid w:val="00FB4E2A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6DD"/>
    <w:pPr>
      <w:ind w:left="720"/>
      <w:contextualSpacing/>
    </w:pPr>
  </w:style>
  <w:style w:type="paragraph" w:customStyle="1" w:styleId="1">
    <w:name w:val="Обычный1"/>
    <w:rsid w:val="00AF476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table" w:styleId="a4">
    <w:name w:val="Table Grid"/>
    <w:basedOn w:val="a1"/>
    <w:uiPriority w:val="59"/>
    <w:rsid w:val="00F27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4E6AA2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2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25D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340AD"/>
    <w:rPr>
      <w:color w:val="0000FF" w:themeColor="hyperlink"/>
      <w:u w:val="single"/>
    </w:rPr>
  </w:style>
  <w:style w:type="paragraph" w:customStyle="1" w:styleId="211112">
    <w:name w:val="Основной текст;Основной текст Знак Знак Знак Знак;Основной текст Знак Знак Знак;Основной текст Знак Знак Знак Знак Знак Знак;Основной текст Знак2;Основной текст Знак Знак;Основной текст Знак Знак Знак Знак1 Знак1;Основной текст Знак1 Знак;Знак1;Знак2;Зн"/>
    <w:basedOn w:val="a"/>
    <w:link w:val="12111"/>
    <w:rsid w:val="00BD6266"/>
    <w:pPr>
      <w:spacing w:after="0" w:line="240" w:lineRule="auto"/>
      <w:jc w:val="both"/>
    </w:pPr>
    <w:rPr>
      <w:rFonts w:ascii="Arial" w:eastAsia="Times New Roman" w:hAnsi="Arial" w:cs="Calibri"/>
      <w:sz w:val="20"/>
      <w:szCs w:val="20"/>
      <w:lang w:val="en-US"/>
    </w:rPr>
  </w:style>
  <w:style w:type="character" w:customStyle="1" w:styleId="12111">
    <w:name w:val="Основной текст Знак;Основной текст Знак Знак Знак Знак Знак;Основной текст Знак Знак Знак Знак1;Основной текст Знак Знак Знак Знак Знак Знак Знак;Основной текст Знак2 Знак;Основной текст Знак Знак Знак1;Основной текст Знак Знак Знак Знак1 Знак1 Знак"/>
    <w:link w:val="211112"/>
    <w:rsid w:val="00BD6266"/>
    <w:rPr>
      <w:rFonts w:ascii="Arial" w:eastAsia="Times New Roman" w:hAnsi="Arial" w:cs="Calibri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6DD"/>
    <w:pPr>
      <w:ind w:left="720"/>
      <w:contextualSpacing/>
    </w:pPr>
  </w:style>
  <w:style w:type="paragraph" w:customStyle="1" w:styleId="1">
    <w:name w:val="Обычный1"/>
    <w:rsid w:val="00AF476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table" w:styleId="a4">
    <w:name w:val="Table Grid"/>
    <w:basedOn w:val="a1"/>
    <w:uiPriority w:val="59"/>
    <w:rsid w:val="00F27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4E6AA2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2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25D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340AD"/>
    <w:rPr>
      <w:color w:val="0000FF" w:themeColor="hyperlink"/>
      <w:u w:val="single"/>
    </w:rPr>
  </w:style>
  <w:style w:type="paragraph" w:customStyle="1" w:styleId="211112">
    <w:name w:val="Основной текст;Основной текст Знак Знак Знак Знак;Основной текст Знак Знак Знак;Основной текст Знак Знак Знак Знак Знак Знак;Основной текст Знак2;Основной текст Знак Знак;Основной текст Знак Знак Знак Знак1 Знак1;Основной текст Знак1 Знак;Знак1;Знак2;Зн"/>
    <w:basedOn w:val="a"/>
    <w:link w:val="12111"/>
    <w:rsid w:val="00BD6266"/>
    <w:pPr>
      <w:spacing w:after="0" w:line="240" w:lineRule="auto"/>
      <w:jc w:val="both"/>
    </w:pPr>
    <w:rPr>
      <w:rFonts w:ascii="Arial" w:eastAsia="Times New Roman" w:hAnsi="Arial" w:cs="Calibri"/>
      <w:sz w:val="20"/>
      <w:szCs w:val="20"/>
      <w:lang w:val="en-US"/>
    </w:rPr>
  </w:style>
  <w:style w:type="character" w:customStyle="1" w:styleId="12111">
    <w:name w:val="Основной текст Знак;Основной текст Знак Знак Знак Знак Знак;Основной текст Знак Знак Знак Знак1;Основной текст Знак Знак Знак Знак Знак Знак Знак;Основной текст Знак2 Знак;Основной текст Знак Знак Знак1;Основной текст Знак Знак Знак Знак1 Знак1 Знак"/>
    <w:link w:val="211112"/>
    <w:rsid w:val="00BD6266"/>
    <w:rPr>
      <w:rFonts w:ascii="Arial" w:eastAsia="Times New Roman" w:hAnsi="Arial" w:cs="Calibri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FEE12-67BF-4DC3-97FD-C515925C5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torgi4</dc:creator>
  <cp:keywords/>
  <dc:description/>
  <cp:lastModifiedBy>Документы</cp:lastModifiedBy>
  <cp:revision>79</cp:revision>
  <cp:lastPrinted>2023-06-30T08:40:00Z</cp:lastPrinted>
  <dcterms:created xsi:type="dcterms:W3CDTF">2013-08-26T06:52:00Z</dcterms:created>
  <dcterms:modified xsi:type="dcterms:W3CDTF">2023-06-30T08:41:00Z</dcterms:modified>
</cp:coreProperties>
</file>